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0F08E9" w:rsidP="000F08E9">
      <w:pPr>
        <w:pStyle w:val="ListParagraph"/>
      </w:pPr>
    </w:p>
    <w:p w:rsidR="000F08E9" w:rsidRDefault="001F546B" w:rsidP="000F08E9">
      <w:pPr>
        <w:pStyle w:val="ListParagraph"/>
      </w:pPr>
      <w:r>
        <w:t xml:space="preserve">Continuing </w:t>
      </w:r>
      <w:r w:rsidR="002618EC">
        <w:t>from – Assignment-1 document.</w:t>
      </w:r>
    </w:p>
    <w:p w:rsidR="002618EC" w:rsidRDefault="002618EC" w:rsidP="000F08E9">
      <w:pPr>
        <w:pStyle w:val="ListParagraph"/>
      </w:pPr>
    </w:p>
    <w:p w:rsidR="000F08E9" w:rsidRDefault="000F08E9" w:rsidP="000F08E9">
      <w:pPr>
        <w:pStyle w:val="ListParagraph"/>
        <w:numPr>
          <w:ilvl w:val="0"/>
          <w:numId w:val="1"/>
        </w:numPr>
      </w:pPr>
      <w:r>
        <w:t>After entering the credentials and invoking the terminal</w:t>
      </w:r>
    </w:p>
    <w:p w:rsidR="000F08E9" w:rsidRDefault="000F08E9" w:rsidP="000F08E9">
      <w:pPr>
        <w:pStyle w:val="ListParagraph"/>
      </w:pPr>
      <w:r>
        <w:rPr>
          <w:noProof/>
        </w:rPr>
        <w:drawing>
          <wp:inline distT="0" distB="0" distL="0" distR="0">
            <wp:extent cx="5935980" cy="33299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FA5" w:rsidRDefault="00B77FA5" w:rsidP="000F08E9">
      <w:pPr>
        <w:pStyle w:val="ListParagraph"/>
      </w:pPr>
    </w:p>
    <w:p w:rsidR="00B77FA5" w:rsidRDefault="00B77FA5" w:rsidP="000F08E9">
      <w:pPr>
        <w:pStyle w:val="ListParagraph"/>
      </w:pPr>
      <w:r>
        <w:t>Executing few commands as per the guide provided.</w:t>
      </w:r>
    </w:p>
    <w:p w:rsidR="00B77FA5" w:rsidRDefault="00B77FA5" w:rsidP="000F08E9">
      <w:pPr>
        <w:pStyle w:val="ListParagraph"/>
      </w:pPr>
    </w:p>
    <w:p w:rsidR="00B77FA5" w:rsidRDefault="00B77FA5" w:rsidP="000F08E9">
      <w:pPr>
        <w:pStyle w:val="ListParagraph"/>
      </w:pPr>
      <w:r>
        <w:t xml:space="preserve">Starting the </w:t>
      </w:r>
      <w:proofErr w:type="gramStart"/>
      <w:r>
        <w:t>services :</w:t>
      </w:r>
      <w:proofErr w:type="gramEnd"/>
    </w:p>
    <w:p w:rsidR="00B77FA5" w:rsidRDefault="00B77FA5" w:rsidP="000F08E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FA5" w:rsidRDefault="00B77FA5" w:rsidP="000F08E9">
      <w:pPr>
        <w:pStyle w:val="ListParagraph"/>
      </w:pPr>
    </w:p>
    <w:p w:rsidR="00B77FA5" w:rsidRDefault="00B77FA5" w:rsidP="000F08E9">
      <w:pPr>
        <w:pStyle w:val="ListParagraph"/>
      </w:pPr>
    </w:p>
    <w:p w:rsidR="00B77FA5" w:rsidRDefault="00B77FA5" w:rsidP="000F08E9">
      <w:pPr>
        <w:pStyle w:val="ListParagraph"/>
      </w:pPr>
      <w:r>
        <w:t xml:space="preserve">Checking if the services have started, starting the </w:t>
      </w:r>
      <w:proofErr w:type="spellStart"/>
      <w:r>
        <w:t>historyserver</w:t>
      </w:r>
      <w:proofErr w:type="spellEnd"/>
      <w:r>
        <w:rPr>
          <w:noProof/>
        </w:rPr>
        <w:drawing>
          <wp:inline distT="0" distB="0" distL="0" distR="0">
            <wp:extent cx="5943600" cy="2369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FA5" w:rsidRDefault="00B77FA5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05446F" w:rsidRDefault="0005446F" w:rsidP="000F08E9">
      <w:pPr>
        <w:pStyle w:val="ListParagraph"/>
      </w:pPr>
    </w:p>
    <w:p w:rsidR="00B77FA5" w:rsidRDefault="00B77FA5" w:rsidP="000F08E9">
      <w:pPr>
        <w:pStyle w:val="ListParagraph"/>
      </w:pPr>
      <w:bookmarkStart w:id="0" w:name="_GoBack"/>
      <w:bookmarkEnd w:id="0"/>
      <w:r>
        <w:lastRenderedPageBreak/>
        <w:t>Start pig, hive</w:t>
      </w:r>
    </w:p>
    <w:p w:rsidR="00B77FA5" w:rsidRDefault="00B77FA5" w:rsidP="000F08E9">
      <w:pPr>
        <w:pStyle w:val="ListParagraph"/>
      </w:pPr>
      <w:r>
        <w:rPr>
          <w:noProof/>
        </w:rPr>
        <w:drawing>
          <wp:inline distT="0" distB="0" distL="0" distR="0">
            <wp:extent cx="59436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FA5" w:rsidRDefault="00B77FA5" w:rsidP="000F08E9">
      <w:pPr>
        <w:pStyle w:val="ListParagraph"/>
      </w:pPr>
    </w:p>
    <w:p w:rsidR="00B77FA5" w:rsidRDefault="00B77FA5" w:rsidP="000F08E9">
      <w:pPr>
        <w:pStyle w:val="ListParagraph"/>
      </w:pPr>
      <w:r>
        <w:rPr>
          <w:noProof/>
        </w:rPr>
        <w:drawing>
          <wp:inline distT="0" distB="0" distL="0" distR="0">
            <wp:extent cx="5935980" cy="29565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FA5" w:rsidRDefault="00B77FA5" w:rsidP="000F08E9">
      <w:pPr>
        <w:pStyle w:val="ListParagraph"/>
      </w:pPr>
    </w:p>
    <w:p w:rsidR="00B77FA5" w:rsidRDefault="00B77FA5" w:rsidP="000F08E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941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FA5" w:rsidRDefault="00B77FA5" w:rsidP="000F08E9">
      <w:pPr>
        <w:pStyle w:val="ListParagraph"/>
      </w:pPr>
    </w:p>
    <w:sectPr w:rsidR="00B77F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B2E7FBA"/>
    <w:multiLevelType w:val="hybridMultilevel"/>
    <w:tmpl w:val="23A031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2D55"/>
    <w:rsid w:val="0005446F"/>
    <w:rsid w:val="000F08E9"/>
    <w:rsid w:val="00164DFB"/>
    <w:rsid w:val="001F546B"/>
    <w:rsid w:val="002618EC"/>
    <w:rsid w:val="00312D55"/>
    <w:rsid w:val="00480726"/>
    <w:rsid w:val="00631D2C"/>
    <w:rsid w:val="00AB329E"/>
    <w:rsid w:val="00B77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33F765-963E-4C15-9B89-ADC72F729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D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Symantec</Company>
  <LinksUpToDate>false</LinksUpToDate>
  <CharactersWithSpaces>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Leena Warrier</dc:creator>
  <cp:keywords/>
  <dc:description/>
  <cp:lastModifiedBy>Leena Warrier</cp:lastModifiedBy>
  <cp:revision>4</cp:revision>
  <dcterms:created xsi:type="dcterms:W3CDTF">2017-06-08T05:23:00Z</dcterms:created>
  <dcterms:modified xsi:type="dcterms:W3CDTF">2017-06-08T05:26:00Z</dcterms:modified>
</cp:coreProperties>
</file>